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78CF0D8C" w:rsidR="00192C99" w:rsidRPr="003C4EF0" w:rsidRDefault="003C4EF0" w:rsidP="003C4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Statement by a member of the Editorial T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eam 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="00033D48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journal </w:t>
      </w:r>
      <w:r w:rsidR="001B03AE">
        <w:rPr>
          <w:rFonts w:ascii="Times New Roman" w:hAnsi="Times New Roman" w:cs="Times New Roman"/>
          <w:b/>
          <w:i/>
          <w:sz w:val="28"/>
          <w:szCs w:val="28"/>
          <w:lang w:val="en-GB"/>
        </w:rPr>
        <w:t>Science, Technology and Innovation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523F7" w:rsidRPr="003C4EF0">
        <w:rPr>
          <w:rFonts w:ascii="Times New Roman" w:hAnsi="Times New Roman" w:cs="Times New Roman"/>
          <w:b/>
          <w:sz w:val="28"/>
          <w:szCs w:val="28"/>
          <w:lang w:val="en-GB"/>
        </w:rPr>
        <w:t>(ISSN 2544-91</w:t>
      </w:r>
      <w:r w:rsidR="001B03AE">
        <w:rPr>
          <w:rFonts w:ascii="Times New Roman" w:hAnsi="Times New Roman" w:cs="Times New Roman"/>
          <w:b/>
          <w:sz w:val="28"/>
          <w:szCs w:val="28"/>
          <w:lang w:val="en-GB"/>
        </w:rPr>
        <w:t>25</w:t>
      </w:r>
      <w:r w:rsidR="002523F7" w:rsidRPr="003C4EF0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398214B9" w14:textId="77777777" w:rsidR="002523F7" w:rsidRPr="003C4EF0" w:rsidRDefault="002523F7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3C4EF0" w:rsidRDefault="00EE5B1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B8F1DEA" w14:textId="658C588F" w:rsidR="000E5459" w:rsidRPr="003C4EF0" w:rsidRDefault="00C4155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 xml:space="preserve">I, </w:t>
      </w:r>
      <w:r w:rsidR="003C4EF0">
        <w:rPr>
          <w:rFonts w:ascii="Times New Roman" w:hAnsi="Times New Roman" w:cs="Times New Roman"/>
        </w:rPr>
        <w:t>…………………………………………………………….</w:t>
      </w:r>
      <w:r w:rsidRPr="003C4EF0">
        <w:rPr>
          <w:rFonts w:ascii="Times New Roman" w:hAnsi="Times New Roman" w:cs="Times New Roman"/>
          <w:lang w:val="en-GB"/>
        </w:rPr>
        <w:t>,</w:t>
      </w:r>
      <w:r w:rsidR="003C4EF0">
        <w:rPr>
          <w:rFonts w:ascii="Times New Roman" w:hAnsi="Times New Roman" w:cs="Times New Roman"/>
          <w:lang w:val="en-GB"/>
        </w:rPr>
        <w:t xml:space="preserve"> a member of the E</w:t>
      </w:r>
      <w:r w:rsidR="000E5459" w:rsidRPr="003C4EF0">
        <w:rPr>
          <w:rFonts w:ascii="Times New Roman" w:hAnsi="Times New Roman" w:cs="Times New Roman"/>
          <w:lang w:val="en-GB"/>
        </w:rPr>
        <w:t xml:space="preserve">ditorial </w:t>
      </w:r>
      <w:r w:rsidR="003C4EF0">
        <w:rPr>
          <w:rFonts w:ascii="Times New Roman" w:hAnsi="Times New Roman" w:cs="Times New Roman"/>
          <w:lang w:val="en-GB"/>
        </w:rPr>
        <w:t>T</w:t>
      </w:r>
      <w:r w:rsidR="00F975E1" w:rsidRPr="003C4EF0">
        <w:rPr>
          <w:rFonts w:ascii="Times New Roman" w:hAnsi="Times New Roman" w:cs="Times New Roman"/>
          <w:lang w:val="en-GB"/>
        </w:rPr>
        <w:t xml:space="preserve">eam of the scientific journal </w:t>
      </w:r>
      <w:r w:rsidR="001B03AE">
        <w:rPr>
          <w:rFonts w:ascii="Times New Roman" w:hAnsi="Times New Roman" w:cs="Times New Roman"/>
          <w:i/>
          <w:lang w:val="en-GB"/>
        </w:rPr>
        <w:t>Science, Technology and Innovation</w:t>
      </w:r>
      <w:r w:rsidR="000E5459" w:rsidRPr="003C4EF0">
        <w:rPr>
          <w:rFonts w:ascii="Times New Roman" w:hAnsi="Times New Roman" w:cs="Times New Roman"/>
          <w:lang w:val="en-GB"/>
        </w:rPr>
        <w:t xml:space="preserve">, </w:t>
      </w:r>
      <w:r w:rsidR="00F975E1" w:rsidRPr="003C4EF0">
        <w:rPr>
          <w:rFonts w:ascii="Times New Roman" w:hAnsi="Times New Roman" w:cs="Times New Roman"/>
          <w:lang w:val="en-GB"/>
        </w:rPr>
        <w:t>published by</w:t>
      </w:r>
      <w:r w:rsidR="000E5459" w:rsidRPr="003C4EF0">
        <w:rPr>
          <w:rFonts w:ascii="Times New Roman" w:hAnsi="Times New Roman" w:cs="Times New Roman"/>
          <w:lang w:val="en-GB"/>
        </w:rPr>
        <w:t xml:space="preserve"> the </w:t>
      </w:r>
      <w:r w:rsidR="003C4EF0">
        <w:rPr>
          <w:rFonts w:ascii="Times New Roman" w:hAnsi="Times New Roman" w:cs="Times New Roman"/>
          <w:lang w:val="en-GB"/>
        </w:rPr>
        <w:t>University of Applied Sciences in Tarnow, Poland</w:t>
      </w:r>
      <w:r w:rsidR="000E5459" w:rsidRPr="003C4EF0">
        <w:rPr>
          <w:rFonts w:ascii="Times New Roman" w:hAnsi="Times New Roman" w:cs="Times New Roman"/>
          <w:lang w:val="en-GB"/>
        </w:rPr>
        <w:t>, declare t</w:t>
      </w:r>
      <w:r w:rsidR="00F975E1" w:rsidRPr="003C4EF0">
        <w:rPr>
          <w:rFonts w:ascii="Times New Roman" w:hAnsi="Times New Roman" w:cs="Times New Roman"/>
          <w:lang w:val="en-GB"/>
        </w:rPr>
        <w:t>hat a conflict of financial and/</w:t>
      </w:r>
      <w:r w:rsidR="000E5459" w:rsidRPr="003C4EF0">
        <w:rPr>
          <w:rFonts w:ascii="Times New Roman" w:hAnsi="Times New Roman" w:cs="Times New Roman"/>
          <w:lang w:val="en-GB"/>
        </w:rPr>
        <w:t xml:space="preserve">or non-financial (personal, professional) interest </w:t>
      </w:r>
      <w:r w:rsidR="00F975E1" w:rsidRPr="003C4EF0">
        <w:rPr>
          <w:rFonts w:ascii="Times New Roman" w:hAnsi="Times New Roman" w:cs="Times New Roman"/>
          <w:lang w:val="en-GB"/>
        </w:rPr>
        <w:t xml:space="preserve">in relation to persons and/or organisations </w:t>
      </w:r>
      <w:r w:rsidR="000E5459" w:rsidRPr="003C4EF0">
        <w:rPr>
          <w:rFonts w:ascii="Times New Roman" w:hAnsi="Times New Roman" w:cs="Times New Roman"/>
          <w:lang w:val="en-GB"/>
        </w:rPr>
        <w:t>that may affect the course of the publishing proc</w:t>
      </w:r>
      <w:r w:rsidR="00F975E1" w:rsidRPr="003C4EF0">
        <w:rPr>
          <w:rFonts w:ascii="Times New Roman" w:hAnsi="Times New Roman" w:cs="Times New Roman"/>
          <w:lang w:val="en-GB"/>
        </w:rPr>
        <w:t>ess</w:t>
      </w:r>
      <w:r w:rsidR="000E5459" w:rsidRPr="003C4EF0">
        <w:rPr>
          <w:rFonts w:ascii="Times New Roman" w:hAnsi="Times New Roman" w:cs="Times New Roman"/>
          <w:vertAlign w:val="superscript"/>
          <w:lang w:val="en-GB"/>
        </w:rPr>
        <w:t>*</w:t>
      </w:r>
      <w:r w:rsidR="000E5459" w:rsidRPr="003C4EF0">
        <w:rPr>
          <w:rFonts w:ascii="Times New Roman" w:hAnsi="Times New Roman" w:cs="Times New Roman"/>
          <w:lang w:val="en-GB"/>
        </w:rPr>
        <w:t>:</w:t>
      </w:r>
    </w:p>
    <w:p w14:paraId="6C7B8275" w14:textId="2F0A6962" w:rsidR="000E5459" w:rsidRPr="003C4EF0" w:rsidRDefault="00F975E1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does not occur</w:t>
      </w:r>
    </w:p>
    <w:p w14:paraId="1C3CBECE" w14:textId="51644B8E" w:rsidR="004B4838" w:rsidRDefault="000E5459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occurs in relation to</w:t>
      </w:r>
      <w:r w:rsidR="00F975E1" w:rsidRPr="003C4EF0">
        <w:rPr>
          <w:rFonts w:ascii="Times New Roman" w:hAnsi="Times New Roman" w:cs="Times New Roman"/>
          <w:lang w:val="en-GB"/>
        </w:rPr>
        <w:t xml:space="preserve"> persons and/</w:t>
      </w:r>
      <w:r w:rsidRPr="003C4EF0">
        <w:rPr>
          <w:rFonts w:ascii="Times New Roman" w:hAnsi="Times New Roman" w:cs="Times New Roman"/>
          <w:lang w:val="en-GB"/>
        </w:rPr>
        <w:t>or organi</w:t>
      </w:r>
      <w:r w:rsidR="00F975E1" w:rsidRPr="003C4EF0">
        <w:rPr>
          <w:rFonts w:ascii="Times New Roman" w:hAnsi="Times New Roman" w:cs="Times New Roman"/>
          <w:lang w:val="en-GB"/>
        </w:rPr>
        <w:t>s</w:t>
      </w:r>
      <w:r w:rsidRPr="003C4EF0">
        <w:rPr>
          <w:rFonts w:ascii="Times New Roman" w:hAnsi="Times New Roman" w:cs="Times New Roman"/>
          <w:lang w:val="en-GB"/>
        </w:rPr>
        <w:t>ations (please specify</w:t>
      </w:r>
      <w:r w:rsidR="00991208" w:rsidRPr="003C4EF0">
        <w:rPr>
          <w:rFonts w:ascii="Times New Roman" w:hAnsi="Times New Roman" w:cs="Times New Roman"/>
          <w:lang w:val="en-GB"/>
        </w:rPr>
        <w:t>)</w:t>
      </w:r>
      <w:r w:rsidR="004B4838" w:rsidRPr="003C4EF0">
        <w:rPr>
          <w:rFonts w:ascii="Times New Roman" w:hAnsi="Times New Roman" w:cs="Times New Roman"/>
          <w:lang w:val="en-GB"/>
        </w:rPr>
        <w:t>:</w:t>
      </w:r>
    </w:p>
    <w:p w14:paraId="5BF522E9" w14:textId="77777777" w:rsidR="003C4EF0" w:rsidRDefault="003C4EF0" w:rsidP="003C4EF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6491FC2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E544187" w14:textId="77777777" w:rsidR="003C4EF0" w:rsidRPr="004B4838" w:rsidRDefault="003C4EF0" w:rsidP="003C4EF0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16288AC" w14:textId="77777777" w:rsidR="003C4EF0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2203E7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4F504B2" w14:textId="77777777" w:rsidR="004B4838" w:rsidRDefault="004B4838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957E70D" w14:textId="77777777" w:rsidR="003C4EF0" w:rsidRPr="00B507FD" w:rsidRDefault="003C4EF0" w:rsidP="003C4EF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3C4EF0" w14:paraId="6DD6E60E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6C47DCC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1BEE80B6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27CC90A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3C4EF0" w:rsidRPr="00B507FD" w14:paraId="25930FCD" w14:textId="77777777" w:rsidTr="0016222C">
        <w:trPr>
          <w:trHeight w:val="397"/>
        </w:trPr>
        <w:tc>
          <w:tcPr>
            <w:tcW w:w="3406" w:type="dxa"/>
          </w:tcPr>
          <w:p w14:paraId="6844A38A" w14:textId="160334FF" w:rsidR="003C4EF0" w:rsidRPr="00B507FD" w:rsidRDefault="003C4EF0" w:rsidP="003C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2C42DA19" w14:textId="77777777" w:rsidR="003C4EF0" w:rsidRPr="00B507FD" w:rsidRDefault="003C4EF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BB5B951" w14:textId="30BDD631" w:rsidR="003C4EF0" w:rsidRPr="00B507FD" w:rsidRDefault="003C4EF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legible signature of a member of the editorial team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F090C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4EF33C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7A335E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B59095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1C79B3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19A030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153CABB" w14:textId="029D4D9F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3C4EF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0E5459" w:rsidRPr="003C4EF0">
        <w:rPr>
          <w:rFonts w:ascii="Times New Roman" w:hAnsi="Times New Roman" w:cs="Times New Roman"/>
          <w:sz w:val="18"/>
          <w:szCs w:val="18"/>
          <w:lang w:val="en-GB"/>
        </w:rPr>
        <w:t>Please underline the appropriate option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8801AA" w:rsidRPr="003C4EF0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558"/>
    <w:multiLevelType w:val="hybridMultilevel"/>
    <w:tmpl w:val="6DC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LA0MjM2NjE0tjRS0lEKTi0uzszPAykwrAUAYyFEeywAAAA="/>
  </w:docVars>
  <w:rsids>
    <w:rsidRoot w:val="00184088"/>
    <w:rsid w:val="00002E4D"/>
    <w:rsid w:val="00002F3F"/>
    <w:rsid w:val="00032EC1"/>
    <w:rsid w:val="00033D48"/>
    <w:rsid w:val="00041025"/>
    <w:rsid w:val="0004232E"/>
    <w:rsid w:val="00047BC7"/>
    <w:rsid w:val="00054FB1"/>
    <w:rsid w:val="000672EF"/>
    <w:rsid w:val="000753D7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E5459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3AE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4EF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17AB4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97581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55A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50D8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975E1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3B0C8430-13DA-4202-8FB4-C535D32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7</cp:revision>
  <cp:lastPrinted>2021-07-16T09:04:00Z</cp:lastPrinted>
  <dcterms:created xsi:type="dcterms:W3CDTF">2021-09-23T14:48:00Z</dcterms:created>
  <dcterms:modified xsi:type="dcterms:W3CDTF">2022-03-08T08:21:00Z</dcterms:modified>
</cp:coreProperties>
</file>